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E4" w:rsidRPr="002F3CE8" w:rsidRDefault="00A13D29" w:rsidP="002F3CE8">
      <w:pPr>
        <w:jc w:val="left"/>
        <w:rPr>
          <w:rFonts w:ascii="Verdana" w:hAnsi="Verdana"/>
          <w:b/>
          <w:sz w:val="26"/>
          <w:szCs w:val="26"/>
        </w:rPr>
      </w:pPr>
      <w:r w:rsidRPr="002F3CE8">
        <w:rPr>
          <w:rFonts w:ascii="Verdana" w:hAnsi="Verdana"/>
          <w:b/>
          <w:sz w:val="26"/>
          <w:szCs w:val="26"/>
        </w:rPr>
        <w:t>Tenda MW5</w:t>
      </w:r>
      <w:r w:rsidR="006C452E">
        <w:rPr>
          <w:rFonts w:ascii="Verdana" w:hAnsi="Verdana"/>
          <w:b/>
          <w:sz w:val="26"/>
          <w:szCs w:val="26"/>
        </w:rPr>
        <w:t>s</w:t>
      </w:r>
      <w:r w:rsidRPr="002F3CE8">
        <w:rPr>
          <w:rFonts w:ascii="Verdana" w:hAnsi="Verdana"/>
          <w:b/>
          <w:sz w:val="26"/>
          <w:szCs w:val="26"/>
        </w:rPr>
        <w:t>-How to add new MW5</w:t>
      </w:r>
      <w:r w:rsidR="006C452E">
        <w:rPr>
          <w:rFonts w:ascii="Verdana" w:hAnsi="Verdana"/>
          <w:b/>
          <w:sz w:val="26"/>
          <w:szCs w:val="26"/>
        </w:rPr>
        <w:t>s</w:t>
      </w:r>
      <w:r w:rsidRPr="002F3CE8">
        <w:rPr>
          <w:rFonts w:ascii="Verdana" w:hAnsi="Verdana"/>
          <w:b/>
          <w:sz w:val="26"/>
          <w:szCs w:val="26"/>
        </w:rPr>
        <w:t xml:space="preserve"> into existing mesh network system?</w:t>
      </w:r>
    </w:p>
    <w:p w:rsidR="00A13D29" w:rsidRPr="002F3CE8" w:rsidRDefault="00A13D29" w:rsidP="002F3CE8">
      <w:pPr>
        <w:jc w:val="left"/>
        <w:rPr>
          <w:rFonts w:ascii="Verdana" w:hAnsi="Verdana"/>
          <w:sz w:val="24"/>
          <w:szCs w:val="24"/>
        </w:rPr>
      </w:pPr>
    </w:p>
    <w:p w:rsidR="00A13D29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>User Scenario: I want to buy another suite MW5</w:t>
      </w:r>
      <w:r w:rsidR="006C452E">
        <w:rPr>
          <w:rFonts w:ascii="Verdana" w:hAnsi="Verdana"/>
          <w:sz w:val="24"/>
          <w:szCs w:val="24"/>
          <w:shd w:val="clear" w:color="auto" w:fill="FFFFFF"/>
        </w:rPr>
        <w:t>s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 to extend my </w:t>
      </w:r>
      <w:proofErr w:type="spellStart"/>
      <w:r w:rsidRPr="00325C40">
        <w:rPr>
          <w:rFonts w:ascii="Verdana" w:hAnsi="Verdana"/>
          <w:sz w:val="24"/>
          <w:szCs w:val="24"/>
          <w:shd w:val="clear" w:color="auto" w:fill="FFFFFF"/>
        </w:rPr>
        <w:t>WiFi</w:t>
      </w:r>
      <w:proofErr w:type="spellEnd"/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 coverage. What should I do?</w:t>
      </w:r>
    </w:p>
    <w:p w:rsidR="00B328C7" w:rsidRPr="00325C40" w:rsidRDefault="00B328C7" w:rsidP="002F3CE8">
      <w:pPr>
        <w:jc w:val="left"/>
        <w:rPr>
          <w:rFonts w:ascii="Verdana" w:hAnsi="Verdana"/>
          <w:sz w:val="24"/>
          <w:szCs w:val="24"/>
        </w:rPr>
      </w:pPr>
    </w:p>
    <w:p w:rsidR="00A13D29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t xml:space="preserve">Step 1: </w:t>
      </w:r>
    </w:p>
    <w:p w:rsidR="00B328C7" w:rsidRPr="00325C40" w:rsidRDefault="00A13D2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t>Use mobile phone to connect with MW5</w:t>
      </w:r>
      <w:r w:rsidR="006C452E">
        <w:rPr>
          <w:rFonts w:ascii="Verdana" w:hAnsi="Verdana"/>
          <w:sz w:val="24"/>
          <w:szCs w:val="24"/>
        </w:rPr>
        <w:t>s</w:t>
      </w:r>
      <w:r w:rsidRPr="00325C40">
        <w:rPr>
          <w:rFonts w:ascii="Verdana" w:hAnsi="Verdana"/>
          <w:sz w:val="24"/>
          <w:szCs w:val="24"/>
        </w:rPr>
        <w:t xml:space="preserve"> </w:t>
      </w:r>
      <w:proofErr w:type="spellStart"/>
      <w:r w:rsidRPr="00325C40">
        <w:rPr>
          <w:rFonts w:ascii="Verdana" w:hAnsi="Verdana"/>
          <w:sz w:val="24"/>
          <w:szCs w:val="24"/>
        </w:rPr>
        <w:t>WiFi</w:t>
      </w:r>
      <w:proofErr w:type="spellEnd"/>
      <w:r w:rsidRPr="00325C40">
        <w:rPr>
          <w:rFonts w:ascii="Verdana" w:hAnsi="Verdana"/>
          <w:sz w:val="24"/>
          <w:szCs w:val="24"/>
        </w:rPr>
        <w:t xml:space="preserve"> signal. Open App, tap “</w:t>
      </w:r>
      <w:r w:rsidRPr="00325C40">
        <w:rPr>
          <w:rFonts w:ascii="Verdana" w:hAnsi="Verdana"/>
          <w:color w:val="5B9BD5" w:themeColor="accent1"/>
          <w:sz w:val="24"/>
          <w:szCs w:val="24"/>
        </w:rPr>
        <w:t>Settings</w:t>
      </w:r>
      <w:r w:rsidRPr="00325C40">
        <w:rPr>
          <w:rFonts w:ascii="Verdana" w:hAnsi="Verdana"/>
          <w:sz w:val="24"/>
          <w:szCs w:val="24"/>
        </w:rPr>
        <w:t>”</w:t>
      </w:r>
      <w:r w:rsidR="00320064" w:rsidRPr="00325C40">
        <w:rPr>
          <w:rFonts w:ascii="Verdana" w:hAnsi="Verdana"/>
          <w:sz w:val="24"/>
          <w:szCs w:val="24"/>
        </w:rPr>
        <w:t xml:space="preserve"> </w:t>
      </w:r>
      <w:r w:rsidRPr="00325C40">
        <w:rPr>
          <w:rFonts w:ascii="Verdana" w:hAnsi="Verdana"/>
          <w:sz w:val="24"/>
          <w:szCs w:val="24"/>
        </w:rPr>
        <w:t>&gt;</w:t>
      </w:r>
      <w:r w:rsidR="00320064" w:rsidRPr="00325C40">
        <w:rPr>
          <w:rFonts w:ascii="Verdana" w:hAnsi="Verdana"/>
          <w:sz w:val="24"/>
          <w:szCs w:val="24"/>
        </w:rPr>
        <w:t xml:space="preserve"> “</w:t>
      </w:r>
      <w:r w:rsidRPr="00325C40">
        <w:rPr>
          <w:rFonts w:ascii="Verdana" w:hAnsi="Verdana"/>
          <w:color w:val="5B9BD5" w:themeColor="accent1"/>
          <w:sz w:val="24"/>
          <w:szCs w:val="24"/>
        </w:rPr>
        <w:t>A</w:t>
      </w:r>
      <w:r w:rsidR="00320064" w:rsidRPr="00325C40">
        <w:rPr>
          <w:rFonts w:ascii="Verdana" w:hAnsi="Verdana"/>
          <w:color w:val="5B9BD5" w:themeColor="accent1"/>
          <w:sz w:val="24"/>
          <w:szCs w:val="24"/>
        </w:rPr>
        <w:t>dd nova</w:t>
      </w:r>
      <w:r w:rsidR="00320064" w:rsidRPr="00325C40">
        <w:rPr>
          <w:rFonts w:ascii="Verdana" w:hAnsi="Verdana"/>
          <w:sz w:val="24"/>
          <w:szCs w:val="24"/>
        </w:rPr>
        <w:t>”.</w:t>
      </w:r>
      <w:r w:rsidRPr="00325C40">
        <w:rPr>
          <w:rFonts w:ascii="Verdana" w:hAnsi="Verdana"/>
          <w:sz w:val="24"/>
          <w:szCs w:val="24"/>
        </w:rPr>
        <w:t xml:space="preserve"> 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 n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C7" w:rsidRPr="00325C40" w:rsidRDefault="00B328C7" w:rsidP="002F3CE8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pStyle w:val="a7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B328C7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sz w:val="24"/>
          <w:szCs w:val="24"/>
        </w:rPr>
        <w:lastRenderedPageBreak/>
        <w:t>Step 2:</w:t>
      </w:r>
      <w:r w:rsidR="00B328C7" w:rsidRPr="00325C40">
        <w:rPr>
          <w:rFonts w:ascii="Verdana" w:hAnsi="Verdana"/>
          <w:sz w:val="24"/>
          <w:szCs w:val="24"/>
        </w:rPr>
        <w:t xml:space="preserve"> </w:t>
      </w:r>
      <w:r w:rsidRPr="00325C40">
        <w:rPr>
          <w:rFonts w:ascii="Verdana" w:hAnsi="Verdana"/>
          <w:sz w:val="24"/>
          <w:szCs w:val="24"/>
        </w:rPr>
        <w:t>Place the nova in an open area and keep it within two rooms (10 meters) away from existing nodes.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放置合适位置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Step 3: Power </w:t>
      </w:r>
      <w:r w:rsidR="00713C38">
        <w:rPr>
          <w:rFonts w:ascii="Verdana" w:hAnsi="Verdana" w:hint="eastAsia"/>
          <w:sz w:val="24"/>
          <w:szCs w:val="24"/>
          <w:shd w:val="clear" w:color="auto" w:fill="FFFFFF"/>
        </w:rPr>
        <w:t>it o</w:t>
      </w:r>
      <w:r w:rsidR="00713C38">
        <w:rPr>
          <w:rFonts w:ascii="Verdana" w:hAnsi="Verdana"/>
          <w:sz w:val="24"/>
          <w:szCs w:val="24"/>
          <w:shd w:val="clear" w:color="auto" w:fill="FFFFFF"/>
        </w:rPr>
        <w:t>n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充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</w:rPr>
        <w:t xml:space="preserve">Step 4: 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Scan QR code or enter SN code </w:t>
      </w:r>
      <w:r w:rsidR="00D91BA5" w:rsidRPr="00325C40">
        <w:rPr>
          <w:rFonts w:ascii="Verdana" w:hAnsi="Verdana"/>
          <w:sz w:val="24"/>
          <w:szCs w:val="24"/>
          <w:shd w:val="clear" w:color="auto" w:fill="FFFFFF"/>
        </w:rPr>
        <w:t>next to LAN port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 xml:space="preserve"> of the node after startup completes (LED blinks green)</w:t>
      </w:r>
    </w:p>
    <w:p w:rsidR="00F94722" w:rsidRPr="00325C40" w:rsidRDefault="00F94722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</w:rPr>
        <w:t xml:space="preserve">Step 5: 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Wait for 30-40 seconds, it will show “</w:t>
      </w:r>
      <w:r w:rsidRPr="00325C40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Added”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.</w:t>
      </w: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</w:rPr>
      </w:pP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  <w:r w:rsidRPr="00325C4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加入成功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jc w:val="left"/>
        <w:rPr>
          <w:rFonts w:ascii="Verdana" w:hAnsi="Verdana"/>
          <w:sz w:val="24"/>
          <w:szCs w:val="24"/>
        </w:rPr>
      </w:pPr>
    </w:p>
    <w:p w:rsidR="00F30159" w:rsidRPr="00325C40" w:rsidRDefault="00F30159" w:rsidP="002F3CE8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25C40">
        <w:rPr>
          <w:rFonts w:ascii="Verdana" w:hAnsi="Verdana"/>
          <w:sz w:val="24"/>
          <w:szCs w:val="24"/>
          <w:shd w:val="clear" w:color="auto" w:fill="FFFFFF"/>
        </w:rPr>
        <w:t>Step 6: Tap “</w:t>
      </w:r>
      <w:r w:rsidRPr="00325C40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Complete</w:t>
      </w:r>
      <w:r w:rsidRPr="00325C40">
        <w:rPr>
          <w:rFonts w:ascii="Verdana" w:hAnsi="Verdana"/>
          <w:sz w:val="24"/>
          <w:szCs w:val="24"/>
          <w:shd w:val="clear" w:color="auto" w:fill="FFFFFF"/>
        </w:rPr>
        <w:t>” to go back to home page.</w:t>
      </w:r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558D9">
        <w:rPr>
          <w:rFonts w:ascii="Verdana" w:eastAsia="Times New Roman" w:hAnsi="Verdana" w:cs="Arial"/>
          <w:color w:val="FF0000"/>
          <w:kern w:val="0"/>
          <w:sz w:val="24"/>
          <w:szCs w:val="24"/>
        </w:rPr>
        <w:t>Note</w:t>
      </w:r>
      <w:r w:rsidRPr="00325C40">
        <w:rPr>
          <w:rFonts w:ascii="Verdana" w:eastAsia="Times New Roman" w:hAnsi="Verdana" w:cs="Arial"/>
          <w:kern w:val="0"/>
          <w:sz w:val="24"/>
          <w:szCs w:val="24"/>
        </w:rPr>
        <w:t>: 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If failed to add, please do as follows: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325C40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15163" cy="589679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失败连接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CE8" w:rsidRPr="00325C40" w:rsidRDefault="002F3CE8" w:rsidP="002F3CE8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1. Ensure startup completes.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 xml:space="preserve">2. Ensure the node is placed within </w:t>
      </w:r>
      <w:proofErr w:type="spellStart"/>
      <w:r w:rsidRPr="00325C40">
        <w:rPr>
          <w:rFonts w:ascii="Verdana" w:eastAsia="Times New Roman" w:hAnsi="Verdana" w:cs="Arial"/>
          <w:kern w:val="0"/>
          <w:sz w:val="24"/>
          <w:szCs w:val="24"/>
        </w:rPr>
        <w:t>WiFi</w:t>
      </w:r>
      <w:proofErr w:type="spellEnd"/>
      <w:r w:rsidRPr="00325C40">
        <w:rPr>
          <w:rFonts w:ascii="Verdana" w:eastAsia="Times New Roman" w:hAnsi="Verdana" w:cs="Arial"/>
          <w:kern w:val="0"/>
          <w:sz w:val="24"/>
          <w:szCs w:val="24"/>
        </w:rPr>
        <w:t xml:space="preserve"> coverage of existing network.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3. Ensure you scan complete QR code.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325C40">
        <w:rPr>
          <w:rFonts w:ascii="Verdana" w:eastAsia="Times New Roman" w:hAnsi="Verdana" w:cs="Arial"/>
          <w:kern w:val="0"/>
          <w:sz w:val="24"/>
          <w:szCs w:val="24"/>
        </w:rPr>
        <w:t>4. You can enter SN code manually if the QR code is damaged.</w:t>
      </w:r>
    </w:p>
    <w:p w:rsidR="00F30159" w:rsidRPr="00325C40" w:rsidRDefault="00F30159" w:rsidP="002F3CE8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</w:p>
    <w:sectPr w:rsidR="00F30159" w:rsidRPr="0032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4D4" w:rsidRDefault="002214D4" w:rsidP="00B328C7">
      <w:r>
        <w:separator/>
      </w:r>
    </w:p>
  </w:endnote>
  <w:endnote w:type="continuationSeparator" w:id="0">
    <w:p w:rsidR="002214D4" w:rsidRDefault="002214D4" w:rsidP="00B3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4D4" w:rsidRDefault="002214D4" w:rsidP="00B328C7">
      <w:r>
        <w:separator/>
      </w:r>
    </w:p>
  </w:footnote>
  <w:footnote w:type="continuationSeparator" w:id="0">
    <w:p w:rsidR="002214D4" w:rsidRDefault="002214D4" w:rsidP="00B3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1172"/>
    <w:multiLevelType w:val="hybridMultilevel"/>
    <w:tmpl w:val="80AA7584"/>
    <w:lvl w:ilvl="0" w:tplc="E5B61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B497A"/>
    <w:multiLevelType w:val="hybridMultilevel"/>
    <w:tmpl w:val="4C109A9A"/>
    <w:lvl w:ilvl="0" w:tplc="A3022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6B"/>
    <w:rsid w:val="000860DC"/>
    <w:rsid w:val="00090FE4"/>
    <w:rsid w:val="000A14D4"/>
    <w:rsid w:val="0020712B"/>
    <w:rsid w:val="002214D4"/>
    <w:rsid w:val="002F3CE8"/>
    <w:rsid w:val="00320064"/>
    <w:rsid w:val="00325C40"/>
    <w:rsid w:val="0034127C"/>
    <w:rsid w:val="003558D9"/>
    <w:rsid w:val="00373573"/>
    <w:rsid w:val="00396CB6"/>
    <w:rsid w:val="003C3862"/>
    <w:rsid w:val="006C452E"/>
    <w:rsid w:val="00705257"/>
    <w:rsid w:val="00713C38"/>
    <w:rsid w:val="0074470A"/>
    <w:rsid w:val="007D512B"/>
    <w:rsid w:val="00853E6B"/>
    <w:rsid w:val="009A3D35"/>
    <w:rsid w:val="00A13D29"/>
    <w:rsid w:val="00B328C7"/>
    <w:rsid w:val="00B87CF2"/>
    <w:rsid w:val="00BA2315"/>
    <w:rsid w:val="00BD402D"/>
    <w:rsid w:val="00D91BA5"/>
    <w:rsid w:val="00EB260D"/>
    <w:rsid w:val="00F30159"/>
    <w:rsid w:val="00F56356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4EBB4"/>
  <w15:chartTrackingRefBased/>
  <w15:docId w15:val="{0B226ADA-0BFB-456A-989C-A48796C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8C7"/>
    <w:rPr>
      <w:sz w:val="18"/>
      <w:szCs w:val="18"/>
    </w:rPr>
  </w:style>
  <w:style w:type="paragraph" w:styleId="a7">
    <w:name w:val="List Paragraph"/>
    <w:basedOn w:val="a"/>
    <w:uiPriority w:val="34"/>
    <w:qFormat/>
    <w:rsid w:val="00B32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17</cp:revision>
  <dcterms:created xsi:type="dcterms:W3CDTF">2018-04-13T07:45:00Z</dcterms:created>
  <dcterms:modified xsi:type="dcterms:W3CDTF">2018-08-14T07:45:00Z</dcterms:modified>
</cp:coreProperties>
</file>